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07FE" w:rsidRPr="00DA49A0" w:rsidRDefault="00AA07FE" w:rsidP="00AA07FE">
      <w:pPr>
        <w:pStyle w:val="NormalWeb"/>
        <w:spacing w:before="0" w:beforeAutospacing="0" w:after="0" w:afterAutospacing="0"/>
        <w:jc w:val="center"/>
        <w:rPr>
          <w:rFonts w:ascii="Times New Roman" w:hAnsi="Times New Roman"/>
          <w:b/>
          <w:sz w:val="28"/>
          <w:szCs w:val="28"/>
          <w:lang w:val="pl-PL"/>
        </w:rPr>
      </w:pPr>
      <w:r w:rsidRPr="00DA49A0">
        <w:rPr>
          <w:rFonts w:ascii="Times New Roman" w:hAnsi="Times New Roman"/>
          <w:b/>
          <w:sz w:val="28"/>
          <w:szCs w:val="28"/>
          <w:lang w:val="pl-PL"/>
        </w:rPr>
        <w:t>Phụ lục I</w:t>
      </w:r>
    </w:p>
    <w:tbl>
      <w:tblPr>
        <w:tblpPr w:leftFromText="180" w:rightFromText="180" w:vertAnchor="page" w:horzAnchor="margin" w:tblpXSpec="center" w:tblpY="3570"/>
        <w:tblW w:w="10154" w:type="dxa"/>
        <w:tblLook w:val="01E0"/>
      </w:tblPr>
      <w:tblGrid>
        <w:gridCol w:w="4714"/>
        <w:gridCol w:w="5440"/>
      </w:tblGrid>
      <w:tr w:rsidR="00AA07FE" w:rsidRPr="00F70167" w:rsidTr="00AA07FE">
        <w:trPr>
          <w:trHeight w:val="1645"/>
        </w:trPr>
        <w:tc>
          <w:tcPr>
            <w:tcW w:w="4714" w:type="dxa"/>
          </w:tcPr>
          <w:p w:rsidR="00AA07FE" w:rsidRPr="00F70167" w:rsidRDefault="00AA07FE" w:rsidP="00AA07FE">
            <w:pPr>
              <w:spacing w:after="0" w:line="240" w:lineRule="auto"/>
              <w:jc w:val="center"/>
              <w:rPr>
                <w:sz w:val="24"/>
                <w:szCs w:val="24"/>
              </w:rPr>
            </w:pPr>
            <w:r>
              <w:rPr>
                <w:sz w:val="24"/>
                <w:szCs w:val="24"/>
              </w:rPr>
              <w:t>T</w:t>
            </w:r>
            <w:r w:rsidRPr="00F70167">
              <w:rPr>
                <w:sz w:val="24"/>
                <w:szCs w:val="24"/>
              </w:rPr>
              <w:t>ÊN CƠ QUAN, TỔ CHỨC CHỦ QUẢN (</w:t>
            </w:r>
            <w:r w:rsidRPr="00F70167">
              <w:rPr>
                <w:sz w:val="24"/>
                <w:vertAlign w:val="superscript"/>
              </w:rPr>
              <w:footnoteReference w:id="2"/>
            </w:r>
            <w:r w:rsidRPr="00F70167">
              <w:rPr>
                <w:sz w:val="24"/>
                <w:szCs w:val="24"/>
              </w:rPr>
              <w:t>)</w:t>
            </w:r>
          </w:p>
          <w:p w:rsidR="00AA07FE" w:rsidRPr="00F70167" w:rsidRDefault="00AA07FE" w:rsidP="00AA07FE">
            <w:pPr>
              <w:spacing w:after="0" w:line="240" w:lineRule="auto"/>
              <w:jc w:val="center"/>
              <w:rPr>
                <w:b/>
                <w:sz w:val="24"/>
                <w:szCs w:val="24"/>
              </w:rPr>
            </w:pPr>
            <w:r w:rsidRPr="00F70167">
              <w:rPr>
                <w:b/>
                <w:sz w:val="24"/>
                <w:szCs w:val="24"/>
              </w:rPr>
              <w:t>TÊN CƠ QUAN, TỔ CHỨC (</w:t>
            </w:r>
            <w:r w:rsidRPr="00F70167">
              <w:rPr>
                <w:b/>
                <w:sz w:val="24"/>
                <w:vertAlign w:val="superscript"/>
              </w:rPr>
              <w:footnoteReference w:id="3"/>
            </w:r>
            <w:r w:rsidRPr="00F70167">
              <w:rPr>
                <w:b/>
                <w:sz w:val="24"/>
                <w:szCs w:val="24"/>
              </w:rPr>
              <w:t>)</w:t>
            </w:r>
          </w:p>
          <w:p w:rsidR="00AA07FE" w:rsidRPr="00F70167" w:rsidRDefault="00AA07FE" w:rsidP="00AA07FE">
            <w:pPr>
              <w:tabs>
                <w:tab w:val="left" w:pos="1065"/>
              </w:tabs>
              <w:spacing w:after="0" w:line="240" w:lineRule="auto"/>
              <w:jc w:val="center"/>
              <w:rPr>
                <w:b/>
                <w:sz w:val="24"/>
                <w:szCs w:val="24"/>
                <w:vertAlign w:val="superscript"/>
              </w:rPr>
            </w:pPr>
            <w:r w:rsidRPr="00F70167">
              <w:rPr>
                <w:b/>
                <w:sz w:val="24"/>
                <w:szCs w:val="24"/>
                <w:vertAlign w:val="superscript"/>
              </w:rPr>
              <w:t>____________________________________</w:t>
            </w:r>
          </w:p>
          <w:p w:rsidR="00AA07FE" w:rsidRPr="00F70167" w:rsidRDefault="00AA07FE" w:rsidP="00AA07FE">
            <w:pPr>
              <w:tabs>
                <w:tab w:val="left" w:pos="1065"/>
              </w:tabs>
              <w:spacing w:after="0" w:line="240" w:lineRule="auto"/>
              <w:jc w:val="center"/>
              <w:rPr>
                <w:b/>
                <w:sz w:val="26"/>
                <w:szCs w:val="26"/>
              </w:rPr>
            </w:pPr>
            <w:r w:rsidRPr="00F70167">
              <w:rPr>
                <w:sz w:val="26"/>
                <w:szCs w:val="26"/>
              </w:rPr>
              <w:t xml:space="preserve">Số:          </w:t>
            </w:r>
            <w:bookmarkStart w:id="0" w:name="OLE_LINK1"/>
            <w:r w:rsidRPr="00F70167">
              <w:rPr>
                <w:sz w:val="26"/>
                <w:szCs w:val="26"/>
              </w:rPr>
              <w:t xml:space="preserve"> /</w:t>
            </w:r>
            <w:bookmarkEnd w:id="0"/>
            <w:r w:rsidRPr="00F70167">
              <w:rPr>
                <w:sz w:val="26"/>
                <w:szCs w:val="26"/>
              </w:rPr>
              <w:t>…(</w:t>
            </w:r>
            <w:r w:rsidRPr="00F70167">
              <w:rPr>
                <w:sz w:val="26"/>
                <w:vertAlign w:val="superscript"/>
              </w:rPr>
              <w:footnoteReference w:id="4"/>
            </w:r>
            <w:r w:rsidRPr="00F70167">
              <w:rPr>
                <w:sz w:val="26"/>
                <w:szCs w:val="26"/>
              </w:rPr>
              <w:t>) - (</w:t>
            </w:r>
            <w:r w:rsidRPr="00F70167">
              <w:rPr>
                <w:sz w:val="26"/>
                <w:vertAlign w:val="superscript"/>
              </w:rPr>
              <w:footnoteReference w:id="5"/>
            </w:r>
            <w:r w:rsidRPr="00F70167">
              <w:rPr>
                <w:sz w:val="26"/>
                <w:szCs w:val="26"/>
              </w:rPr>
              <w:t>)………..</w:t>
            </w:r>
          </w:p>
          <w:p w:rsidR="00AA07FE" w:rsidRPr="00F70167" w:rsidRDefault="00AA07FE" w:rsidP="00AA07FE">
            <w:pPr>
              <w:jc w:val="center"/>
              <w:rPr>
                <w:sz w:val="26"/>
                <w:szCs w:val="26"/>
              </w:rPr>
            </w:pPr>
            <w:r w:rsidRPr="00F70167">
              <w:rPr>
                <w:sz w:val="26"/>
                <w:szCs w:val="26"/>
              </w:rPr>
              <w:t>V/v tham gia ý kiến... (</w:t>
            </w:r>
            <w:r w:rsidRPr="00F70167">
              <w:rPr>
                <w:sz w:val="26"/>
                <w:vertAlign w:val="superscript"/>
              </w:rPr>
              <w:footnoteReference w:id="6"/>
            </w:r>
            <w:r w:rsidRPr="00F70167">
              <w:rPr>
                <w:sz w:val="26"/>
                <w:szCs w:val="26"/>
              </w:rPr>
              <w:t>)</w:t>
            </w:r>
          </w:p>
        </w:tc>
        <w:tc>
          <w:tcPr>
            <w:tcW w:w="5440" w:type="dxa"/>
          </w:tcPr>
          <w:p w:rsidR="00AA07FE" w:rsidRPr="00F70167" w:rsidRDefault="00AA07FE" w:rsidP="00AA07FE">
            <w:pPr>
              <w:spacing w:after="0" w:line="240" w:lineRule="auto"/>
              <w:rPr>
                <w:b/>
                <w:sz w:val="24"/>
                <w:szCs w:val="24"/>
              </w:rPr>
            </w:pPr>
            <w:r w:rsidRPr="00F70167">
              <w:rPr>
                <w:b/>
                <w:sz w:val="24"/>
                <w:szCs w:val="24"/>
              </w:rPr>
              <w:t>CỘNG HOÀ XÃ HỘI CHỦ NGHĨA VIỆT NAM</w:t>
            </w:r>
          </w:p>
          <w:p w:rsidR="00AA07FE" w:rsidRPr="00F70167" w:rsidRDefault="00AA07FE" w:rsidP="00AA07FE">
            <w:pPr>
              <w:spacing w:after="0" w:line="240" w:lineRule="auto"/>
              <w:jc w:val="center"/>
              <w:rPr>
                <w:b/>
                <w:sz w:val="26"/>
                <w:szCs w:val="26"/>
                <w:vertAlign w:val="superscript"/>
              </w:rPr>
            </w:pPr>
            <w:r w:rsidRPr="00F70167">
              <w:rPr>
                <w:b/>
                <w:sz w:val="26"/>
                <w:szCs w:val="26"/>
              </w:rPr>
              <w:t>Độc lập - Tự do - Hạnh phúc</w:t>
            </w:r>
          </w:p>
          <w:p w:rsidR="00AA07FE" w:rsidRPr="00F70167" w:rsidRDefault="00AA07FE" w:rsidP="00AA07FE">
            <w:pPr>
              <w:spacing w:after="0" w:line="240" w:lineRule="auto"/>
              <w:jc w:val="center"/>
              <w:rPr>
                <w:i/>
                <w:sz w:val="24"/>
                <w:vertAlign w:val="superscript"/>
              </w:rPr>
            </w:pPr>
            <w:r w:rsidRPr="00F70167">
              <w:rPr>
                <w:i/>
                <w:sz w:val="24"/>
                <w:vertAlign w:val="superscript"/>
              </w:rPr>
              <w:t>____________________________________</w:t>
            </w:r>
          </w:p>
          <w:p w:rsidR="00AA07FE" w:rsidRPr="00F70167" w:rsidRDefault="00AA07FE" w:rsidP="00AA07FE">
            <w:pPr>
              <w:spacing w:after="0" w:line="240" w:lineRule="auto"/>
              <w:jc w:val="center"/>
              <w:rPr>
                <w:i/>
                <w:sz w:val="26"/>
                <w:szCs w:val="26"/>
              </w:rPr>
            </w:pPr>
            <w:r w:rsidRPr="00F70167">
              <w:rPr>
                <w:i/>
                <w:sz w:val="26"/>
                <w:szCs w:val="26"/>
              </w:rPr>
              <w:t>………(</w:t>
            </w:r>
            <w:r w:rsidRPr="00F70167">
              <w:rPr>
                <w:i/>
                <w:sz w:val="26"/>
                <w:vertAlign w:val="superscript"/>
              </w:rPr>
              <w:footnoteReference w:id="7"/>
            </w:r>
            <w:r w:rsidRPr="00F70167">
              <w:rPr>
                <w:i/>
                <w:sz w:val="26"/>
                <w:szCs w:val="26"/>
              </w:rPr>
              <w:t>)……., ngày        tháng      năm 20….</w:t>
            </w:r>
          </w:p>
        </w:tc>
      </w:tr>
    </w:tbl>
    <w:p w:rsidR="00AA07FE" w:rsidRPr="00DA49A0" w:rsidRDefault="00AA07FE" w:rsidP="00AA07FE">
      <w:pPr>
        <w:spacing w:after="0"/>
        <w:jc w:val="center"/>
        <w:rPr>
          <w:b/>
          <w:szCs w:val="28"/>
          <w:lang w:val="pl-PL"/>
        </w:rPr>
      </w:pPr>
      <w:r w:rsidRPr="00DA49A0">
        <w:rPr>
          <w:b/>
          <w:szCs w:val="28"/>
          <w:lang w:val="pl-PL"/>
        </w:rPr>
        <w:t xml:space="preserve">MẪU VĂN BẢN GÓP Ý KIẾN VỀ THỦ TỤC HÀNH CHÍNH </w:t>
      </w:r>
    </w:p>
    <w:p w:rsidR="00AA07FE" w:rsidRDefault="00AA07FE" w:rsidP="00AA07FE">
      <w:pPr>
        <w:spacing w:after="0"/>
        <w:jc w:val="center"/>
        <w:rPr>
          <w:szCs w:val="28"/>
        </w:rPr>
      </w:pPr>
      <w:r>
        <w:rPr>
          <w:szCs w:val="28"/>
          <w:lang w:val="pl-PL"/>
        </w:rPr>
        <w:t xml:space="preserve"> </w:t>
      </w:r>
      <w:r>
        <w:rPr>
          <w:szCs w:val="28"/>
        </w:rPr>
        <w:t>(Kèm theo Thông tư số    /2017/TT-VPCP ngày    tháng     năm 2017</w:t>
      </w:r>
    </w:p>
    <w:p w:rsidR="00AA07FE" w:rsidRDefault="00AA07FE" w:rsidP="00AA07FE">
      <w:pPr>
        <w:spacing w:after="0"/>
        <w:jc w:val="center"/>
        <w:rPr>
          <w:szCs w:val="28"/>
        </w:rPr>
      </w:pPr>
      <w:r>
        <w:rPr>
          <w:szCs w:val="28"/>
        </w:rPr>
        <w:t>của Bộ trưởng, Chủ nhiệm Văn phòng Chính phủ)</w:t>
      </w:r>
    </w:p>
    <w:p w:rsidR="00AA07FE" w:rsidRDefault="007A547C" w:rsidP="00AA07FE">
      <w:pPr>
        <w:spacing w:before="120"/>
        <w:jc w:val="center"/>
        <w:rPr>
          <w:b/>
          <w:sz w:val="26"/>
          <w:szCs w:val="26"/>
          <w:lang w:val="pl-PL"/>
        </w:rPr>
      </w:pPr>
      <w:r w:rsidRPr="007A547C">
        <w:rPr>
          <w:sz w:val="24"/>
          <w:szCs w:val="24"/>
        </w:rPr>
        <w:pict>
          <v:line id="_x0000_s1026" style="position:absolute;left:0;text-align:left;z-index:251658240" from="149.8pt,12.1pt" to="289.8pt,12.1pt"/>
        </w:pict>
      </w:r>
    </w:p>
    <w:p w:rsidR="00D8457B" w:rsidRPr="00F70167" w:rsidRDefault="00D8457B" w:rsidP="00D8457B">
      <w:pPr>
        <w:spacing w:before="240" w:after="120" w:line="288" w:lineRule="auto"/>
        <w:jc w:val="center"/>
        <w:rPr>
          <w:rFonts w:eastAsia="Times New Roman"/>
          <w:szCs w:val="28"/>
        </w:rPr>
      </w:pPr>
      <w:r w:rsidRPr="00F70167">
        <w:rPr>
          <w:rFonts w:eastAsia="Times New Roman"/>
          <w:szCs w:val="28"/>
        </w:rPr>
        <w:t>Kính gửi: ……………………………………..</w:t>
      </w:r>
    </w:p>
    <w:p w:rsidR="00D8457B" w:rsidRPr="00F70167" w:rsidRDefault="00D8457B" w:rsidP="00AA07FE">
      <w:pPr>
        <w:spacing w:before="120" w:after="120" w:line="360" w:lineRule="exact"/>
        <w:ind w:firstLine="720"/>
        <w:jc w:val="both"/>
        <w:rPr>
          <w:szCs w:val="28"/>
        </w:rPr>
      </w:pPr>
      <w:r w:rsidRPr="00F70167">
        <w:rPr>
          <w:szCs w:val="28"/>
        </w:rPr>
        <w:t>Trả lời Công văn số ……….…… ngày ... tháng …. năm 20… của ………….. về việc phối hợp tham gia ý kiến</w:t>
      </w:r>
      <w:r w:rsidR="00060F96">
        <w:rPr>
          <w:szCs w:val="28"/>
        </w:rPr>
        <w:t xml:space="preserve"> đối với đề nghị xây dựng</w:t>
      </w:r>
      <w:r w:rsidRPr="00F70167">
        <w:rPr>
          <w:szCs w:val="28"/>
        </w:rPr>
        <w:t xml:space="preserve"> </w:t>
      </w:r>
      <w:r w:rsidR="00060F96">
        <w:rPr>
          <w:szCs w:val="28"/>
        </w:rPr>
        <w:t>(</w:t>
      </w:r>
      <w:r w:rsidRPr="00F70167">
        <w:rPr>
          <w:szCs w:val="28"/>
        </w:rPr>
        <w:t>Dự án/Dự thảo</w:t>
      </w:r>
      <w:r w:rsidR="00060F96">
        <w:rPr>
          <w:szCs w:val="28"/>
        </w:rPr>
        <w:t>)</w:t>
      </w:r>
      <w:r w:rsidRPr="00F70167">
        <w:rPr>
          <w:szCs w:val="28"/>
        </w:rPr>
        <w:t xml:space="preserve"> …....................., (tên cơ quan ban hành văn bản tham gia ý kiến) có ý kiến tham gia về quy định </w:t>
      </w:r>
      <w:r>
        <w:rPr>
          <w:szCs w:val="28"/>
        </w:rPr>
        <w:t>TTHC</w:t>
      </w:r>
      <w:r w:rsidRPr="00F70167">
        <w:rPr>
          <w:szCs w:val="28"/>
        </w:rPr>
        <w:t xml:space="preserve"> tại</w:t>
      </w:r>
      <w:r w:rsidR="00C33716">
        <w:rPr>
          <w:szCs w:val="28"/>
        </w:rPr>
        <w:t xml:space="preserve"> đề nghị xây dựng</w:t>
      </w:r>
      <w:r w:rsidRPr="00F70167">
        <w:rPr>
          <w:szCs w:val="28"/>
        </w:rPr>
        <w:t xml:space="preserve"> </w:t>
      </w:r>
      <w:r w:rsidR="00C33716">
        <w:rPr>
          <w:szCs w:val="28"/>
        </w:rPr>
        <w:t>(</w:t>
      </w:r>
      <w:r w:rsidRPr="00F70167">
        <w:rPr>
          <w:szCs w:val="28"/>
        </w:rPr>
        <w:t>dự án/dự thảo</w:t>
      </w:r>
      <w:r w:rsidR="00C33716">
        <w:rPr>
          <w:szCs w:val="28"/>
        </w:rPr>
        <w:t>)</w:t>
      </w:r>
      <w:r w:rsidRPr="00F70167">
        <w:rPr>
          <w:szCs w:val="28"/>
        </w:rPr>
        <w:t xml:space="preserve"> ...</w:t>
      </w:r>
      <w:r w:rsidR="00C33716">
        <w:rPr>
          <w:szCs w:val="28"/>
        </w:rPr>
        <w:t xml:space="preserve"> </w:t>
      </w:r>
      <w:r w:rsidRPr="00F70167">
        <w:rPr>
          <w:szCs w:val="28"/>
        </w:rPr>
        <w:t>như sau:</w:t>
      </w:r>
    </w:p>
    <w:p w:rsidR="00D8457B" w:rsidRPr="00F70167" w:rsidRDefault="00D8457B" w:rsidP="00AA07FE">
      <w:pPr>
        <w:spacing w:before="120" w:after="120" w:line="360" w:lineRule="exact"/>
        <w:ind w:firstLine="720"/>
        <w:jc w:val="both"/>
        <w:rPr>
          <w:b/>
          <w:szCs w:val="28"/>
        </w:rPr>
      </w:pPr>
      <w:r w:rsidRPr="00F70167">
        <w:rPr>
          <w:b/>
          <w:szCs w:val="28"/>
        </w:rPr>
        <w:t xml:space="preserve">1. Nhận xét chung về quy định </w:t>
      </w:r>
      <w:r>
        <w:rPr>
          <w:b/>
          <w:szCs w:val="28"/>
        </w:rPr>
        <w:t>TTHC</w:t>
      </w:r>
    </w:p>
    <w:p w:rsidR="00D8457B" w:rsidRPr="00F70167" w:rsidRDefault="00D63F11" w:rsidP="00AA07FE">
      <w:pPr>
        <w:spacing w:before="120" w:after="120" w:line="360" w:lineRule="exact"/>
        <w:ind w:firstLine="720"/>
        <w:jc w:val="both"/>
        <w:rPr>
          <w:spacing w:val="-2"/>
          <w:szCs w:val="28"/>
        </w:rPr>
      </w:pPr>
      <w:r>
        <w:rPr>
          <w:spacing w:val="-2"/>
          <w:szCs w:val="28"/>
        </w:rPr>
        <w:t>Đề nghị xây dựng (</w:t>
      </w:r>
      <w:r w:rsidR="00D8457B" w:rsidRPr="00F70167">
        <w:rPr>
          <w:spacing w:val="-2"/>
          <w:szCs w:val="28"/>
        </w:rPr>
        <w:t>Dự án/dự thảo</w:t>
      </w:r>
      <w:r>
        <w:rPr>
          <w:spacing w:val="-2"/>
          <w:szCs w:val="28"/>
        </w:rPr>
        <w:t>)</w:t>
      </w:r>
      <w:r w:rsidR="00D8457B" w:rsidRPr="00F70167">
        <w:rPr>
          <w:spacing w:val="-2"/>
          <w:szCs w:val="28"/>
        </w:rPr>
        <w:t>……….quy định (</w:t>
      </w:r>
      <w:r w:rsidR="00D8457B" w:rsidRPr="00F70167">
        <w:rPr>
          <w:spacing w:val="-2"/>
          <w:szCs w:val="28"/>
          <w:u w:val="single"/>
        </w:rPr>
        <w:t>số lượng</w:t>
      </w:r>
      <w:r w:rsidR="00D8457B" w:rsidRPr="00F70167">
        <w:rPr>
          <w:spacing w:val="-2"/>
          <w:szCs w:val="28"/>
        </w:rPr>
        <w:t xml:space="preserve">) …. </w:t>
      </w:r>
      <w:r w:rsidR="00D8457B">
        <w:rPr>
          <w:spacing w:val="-2"/>
          <w:szCs w:val="28"/>
        </w:rPr>
        <w:t>TTHC</w:t>
      </w:r>
      <w:r w:rsidR="00D8457B" w:rsidRPr="00F70167">
        <w:rPr>
          <w:spacing w:val="-2"/>
          <w:szCs w:val="28"/>
        </w:rPr>
        <w:t>, bao gồm</w:t>
      </w:r>
      <w:r w:rsidR="00D8457B" w:rsidRPr="00F70167">
        <w:rPr>
          <w:spacing w:val="-2"/>
          <w:vertAlign w:val="superscript"/>
        </w:rPr>
        <w:footnoteReference w:id="8"/>
      </w:r>
      <w:r w:rsidR="00D8457B" w:rsidRPr="00F70167">
        <w:rPr>
          <w:spacing w:val="-2"/>
          <w:szCs w:val="28"/>
        </w:rPr>
        <w:t xml:space="preserve">: </w:t>
      </w:r>
    </w:p>
    <w:p w:rsidR="00D8457B" w:rsidRPr="00F70167" w:rsidRDefault="00D8457B" w:rsidP="00AA07FE">
      <w:pPr>
        <w:spacing w:before="120" w:after="120" w:line="360" w:lineRule="exact"/>
        <w:ind w:firstLine="720"/>
        <w:jc w:val="both"/>
        <w:rPr>
          <w:i/>
          <w:szCs w:val="28"/>
        </w:rPr>
      </w:pPr>
      <w:r w:rsidRPr="00F70167">
        <w:rPr>
          <w:i/>
          <w:szCs w:val="28"/>
        </w:rPr>
        <w:t xml:space="preserve"> - Thủ tục 1..... (quy định tại Điểm…, Khoản…, Điề</w:t>
      </w:r>
      <w:r w:rsidR="00D63F11">
        <w:rPr>
          <w:i/>
          <w:szCs w:val="28"/>
        </w:rPr>
        <w:t>u…)/(giải pháp thực hiện chính sách …….)</w:t>
      </w:r>
    </w:p>
    <w:p w:rsidR="00D8457B" w:rsidRPr="00F70167" w:rsidRDefault="00D8457B" w:rsidP="00AA07FE">
      <w:pPr>
        <w:spacing w:before="120" w:after="120" w:line="360" w:lineRule="exact"/>
        <w:ind w:firstLine="720"/>
        <w:jc w:val="both"/>
        <w:rPr>
          <w:i/>
          <w:szCs w:val="28"/>
        </w:rPr>
      </w:pPr>
      <w:r w:rsidRPr="00F70167">
        <w:rPr>
          <w:i/>
          <w:szCs w:val="28"/>
        </w:rPr>
        <w:t>- .......................</w:t>
      </w:r>
    </w:p>
    <w:p w:rsidR="00D8457B" w:rsidRPr="00F70167" w:rsidRDefault="00D8457B" w:rsidP="00AA07FE">
      <w:pPr>
        <w:spacing w:before="120" w:after="120" w:line="360" w:lineRule="exact"/>
        <w:ind w:firstLine="567"/>
        <w:jc w:val="both"/>
        <w:rPr>
          <w:szCs w:val="28"/>
        </w:rPr>
      </w:pPr>
      <w:r w:rsidRPr="00F70167">
        <w:rPr>
          <w:szCs w:val="28"/>
        </w:rPr>
        <w:t xml:space="preserve">Về cơ bản, các quy định </w:t>
      </w:r>
      <w:r>
        <w:rPr>
          <w:szCs w:val="28"/>
        </w:rPr>
        <w:t>TTHC</w:t>
      </w:r>
      <w:r w:rsidRPr="00F70167">
        <w:rPr>
          <w:szCs w:val="28"/>
        </w:rPr>
        <w:t xml:space="preserve"> đã …</w:t>
      </w:r>
      <w:r w:rsidRPr="00F70167">
        <w:rPr>
          <w:vertAlign w:val="superscript"/>
        </w:rPr>
        <w:footnoteReference w:id="9"/>
      </w:r>
      <w:r w:rsidRPr="00F70167">
        <w:rPr>
          <w:szCs w:val="28"/>
        </w:rPr>
        <w:t xml:space="preserve">. Tuy nhiên, một số quy định </w:t>
      </w:r>
      <w:r>
        <w:rPr>
          <w:szCs w:val="28"/>
        </w:rPr>
        <w:t>TTHC</w:t>
      </w:r>
      <w:r w:rsidRPr="00F70167">
        <w:rPr>
          <w:szCs w:val="28"/>
        </w:rPr>
        <w:t xml:space="preserve"> còn hạn chế, bất cập sau đây: </w:t>
      </w:r>
    </w:p>
    <w:p w:rsidR="00051F55" w:rsidRDefault="00D8457B" w:rsidP="00AA07FE">
      <w:pPr>
        <w:spacing w:before="120" w:after="120" w:line="360" w:lineRule="exact"/>
        <w:ind w:firstLine="567"/>
        <w:jc w:val="both"/>
        <w:rPr>
          <w:szCs w:val="28"/>
        </w:rPr>
      </w:pPr>
      <w:r w:rsidRPr="00F70167">
        <w:rPr>
          <w:szCs w:val="28"/>
        </w:rPr>
        <w:t xml:space="preserve">a) Có … </w:t>
      </w:r>
      <w:r>
        <w:rPr>
          <w:szCs w:val="28"/>
        </w:rPr>
        <w:t>TTHC</w:t>
      </w:r>
      <w:r w:rsidRPr="00F70167">
        <w:rPr>
          <w:szCs w:val="28"/>
        </w:rPr>
        <w:t xml:space="preserve"> </w:t>
      </w:r>
      <w:r w:rsidR="00051F55">
        <w:rPr>
          <w:szCs w:val="28"/>
        </w:rPr>
        <w:t>không cần thiết (nêu rõ tên thủ tục ….)</w:t>
      </w:r>
    </w:p>
    <w:p w:rsidR="00051F55" w:rsidRDefault="00051F55" w:rsidP="00AA07FE">
      <w:pPr>
        <w:spacing w:before="120" w:after="120" w:line="360" w:lineRule="exact"/>
        <w:ind w:firstLine="567"/>
        <w:jc w:val="both"/>
        <w:rPr>
          <w:szCs w:val="28"/>
        </w:rPr>
      </w:pPr>
      <w:r>
        <w:rPr>
          <w:szCs w:val="28"/>
        </w:rPr>
        <w:lastRenderedPageBreak/>
        <w:t xml:space="preserve">b) Có … TTHC </w:t>
      </w:r>
      <w:r w:rsidR="00490DAB">
        <w:rPr>
          <w:szCs w:val="28"/>
        </w:rPr>
        <w:t>chưa hợp lý, đơn giản, dễ thực hiện, tạo sự bình đẳng giữa các đối tượng, tiết kiệm thời gian, chi phí cho cá nhân, tổ chức (nêu rõ tên thủ tục …)</w:t>
      </w:r>
    </w:p>
    <w:p w:rsidR="00490DAB" w:rsidRDefault="00490DAB" w:rsidP="00AA07FE">
      <w:pPr>
        <w:spacing w:before="120" w:after="120" w:line="360" w:lineRule="exact"/>
        <w:ind w:firstLine="567"/>
        <w:jc w:val="both"/>
        <w:rPr>
          <w:szCs w:val="28"/>
        </w:rPr>
      </w:pPr>
      <w:r>
        <w:rPr>
          <w:szCs w:val="28"/>
        </w:rPr>
        <w:t xml:space="preserve">c) Có … TTHC không </w:t>
      </w:r>
      <w:r w:rsidRPr="00F70167">
        <w:rPr>
          <w:szCs w:val="28"/>
        </w:rPr>
        <w:t>hợp hiến, hợp pháp, thống nhất, đồng bộ</w:t>
      </w:r>
      <w:r w:rsidRPr="00F70167">
        <w:rPr>
          <w:vertAlign w:val="superscript"/>
        </w:rPr>
        <w:footnoteReference w:id="10"/>
      </w:r>
      <w:r>
        <w:rPr>
          <w:szCs w:val="28"/>
        </w:rPr>
        <w:t xml:space="preserve"> (nêu rõ tên thủ tục …)</w:t>
      </w:r>
    </w:p>
    <w:p w:rsidR="00D8457B" w:rsidRPr="00F70167" w:rsidRDefault="00D8457B" w:rsidP="00AA07FE">
      <w:pPr>
        <w:spacing w:before="120" w:after="120" w:line="360" w:lineRule="exact"/>
        <w:ind w:firstLine="567"/>
        <w:jc w:val="both"/>
        <w:rPr>
          <w:szCs w:val="28"/>
        </w:rPr>
      </w:pPr>
      <w:r w:rsidRPr="00F70167">
        <w:rPr>
          <w:szCs w:val="28"/>
        </w:rPr>
        <w:t xml:space="preserve">d) Kỹ thuật, ngôn ngữ soạn thảo một số quy định </w:t>
      </w:r>
      <w:r>
        <w:rPr>
          <w:szCs w:val="28"/>
        </w:rPr>
        <w:t>TTHC</w:t>
      </w:r>
      <w:r w:rsidRPr="00F70167">
        <w:rPr>
          <w:szCs w:val="28"/>
        </w:rPr>
        <w:t xml:space="preserve"> chưa bảo đảm </w:t>
      </w:r>
      <w:r w:rsidRPr="00F70167">
        <w:rPr>
          <w:szCs w:val="28"/>
          <w:shd w:val="clear" w:color="auto" w:fill="FFFFFF"/>
        </w:rPr>
        <w:t>chuẩn mực, rõ ràng, dễ hiểu và dễ thực hiện, cụ thể: (nêu rõ tên thủ tục …).</w:t>
      </w:r>
    </w:p>
    <w:p w:rsidR="00D8457B" w:rsidRPr="00F70167" w:rsidRDefault="00D8457B" w:rsidP="00AA07FE">
      <w:pPr>
        <w:spacing w:before="120" w:after="120" w:line="360" w:lineRule="exact"/>
        <w:ind w:firstLine="720"/>
        <w:jc w:val="both"/>
        <w:rPr>
          <w:b/>
          <w:szCs w:val="28"/>
        </w:rPr>
      </w:pPr>
      <w:r w:rsidRPr="00F70167">
        <w:rPr>
          <w:b/>
          <w:szCs w:val="28"/>
        </w:rPr>
        <w:t xml:space="preserve">2. Ý kiến cụ thể về quy định về </w:t>
      </w:r>
      <w:r>
        <w:rPr>
          <w:b/>
          <w:szCs w:val="28"/>
        </w:rPr>
        <w:t>TTHC</w:t>
      </w:r>
      <w:r w:rsidRPr="00F70167">
        <w:rPr>
          <w:b/>
          <w:szCs w:val="28"/>
        </w:rPr>
        <w:t xml:space="preserve"> </w:t>
      </w:r>
    </w:p>
    <w:p w:rsidR="00D8457B" w:rsidRPr="00F70167" w:rsidRDefault="00D8457B" w:rsidP="00AA07FE">
      <w:pPr>
        <w:spacing w:before="120" w:after="120" w:line="360" w:lineRule="exact"/>
        <w:ind w:firstLine="720"/>
        <w:jc w:val="both"/>
        <w:rPr>
          <w:szCs w:val="28"/>
        </w:rPr>
      </w:pPr>
      <w:r w:rsidRPr="00F70167">
        <w:rPr>
          <w:szCs w:val="28"/>
        </w:rPr>
        <w:t xml:space="preserve">a) Về thủ tục … </w:t>
      </w:r>
      <w:r w:rsidR="00580435" w:rsidRPr="00F70167">
        <w:rPr>
          <w:i/>
          <w:szCs w:val="28"/>
        </w:rPr>
        <w:t>(quy định tại Điểm…, Khoản…, Điề</w:t>
      </w:r>
      <w:r w:rsidR="00580435">
        <w:rPr>
          <w:i/>
          <w:szCs w:val="28"/>
        </w:rPr>
        <w:t>u…)/(giải pháp thực hiện chính sách …….)</w:t>
      </w:r>
    </w:p>
    <w:p w:rsidR="00580435" w:rsidRDefault="007878D5" w:rsidP="00AA07FE">
      <w:pPr>
        <w:spacing w:before="120" w:after="120" w:line="360" w:lineRule="exact"/>
        <w:jc w:val="both"/>
        <w:rPr>
          <w:szCs w:val="28"/>
          <w:shd w:val="clear" w:color="auto" w:fill="FFFFFF"/>
        </w:rPr>
      </w:pPr>
      <w:r>
        <w:rPr>
          <w:szCs w:val="28"/>
          <w:shd w:val="clear" w:color="auto" w:fill="FFFFFF"/>
        </w:rPr>
        <w:tab/>
        <w:t>+ Nêu cụ thể nội dung góp ý,</w:t>
      </w:r>
      <w:r w:rsidR="007E5062">
        <w:rPr>
          <w:szCs w:val="28"/>
          <w:shd w:val="clear" w:color="auto" w:fill="FFFFFF"/>
        </w:rPr>
        <w:t xml:space="preserve"> định hướng,</w:t>
      </w:r>
      <w:r>
        <w:rPr>
          <w:szCs w:val="28"/>
          <w:shd w:val="clear" w:color="auto" w:fill="FFFFFF"/>
        </w:rPr>
        <w:t xml:space="preserve"> giải pháp cải cách, hoàn thiện quy định thủ tục hành chính, ví dụ: Đề nghị không quy định thủ tục…; đề nghị thay thế thủ tục … bằng biện pháp ….; đề nghị sửa đổi quy định theo hướng chuyển từ chấp thuận …. sang thông báo ….; đề nghị bỏ yêu cầu hồ sơ ….,…</w:t>
      </w:r>
    </w:p>
    <w:p w:rsidR="007878D5" w:rsidRDefault="007878D5" w:rsidP="00AA07FE">
      <w:pPr>
        <w:spacing w:before="120" w:after="120" w:line="360" w:lineRule="exact"/>
        <w:jc w:val="both"/>
        <w:rPr>
          <w:szCs w:val="28"/>
          <w:shd w:val="clear" w:color="auto" w:fill="FFFFFF"/>
        </w:rPr>
      </w:pPr>
      <w:r>
        <w:rPr>
          <w:szCs w:val="28"/>
          <w:shd w:val="clear" w:color="auto" w:fill="FFFFFF"/>
        </w:rPr>
        <w:tab/>
        <w:t>+ Nêu cụ thể lý do để lập luận cho</w:t>
      </w:r>
      <w:r w:rsidR="00A058A7">
        <w:rPr>
          <w:szCs w:val="28"/>
          <w:shd w:val="clear" w:color="auto" w:fill="FFFFFF"/>
        </w:rPr>
        <w:t xml:space="preserve"> từng</w:t>
      </w:r>
      <w:r>
        <w:rPr>
          <w:szCs w:val="28"/>
          <w:shd w:val="clear" w:color="auto" w:fill="FFFFFF"/>
        </w:rPr>
        <w:t xml:space="preserve"> ý kiến, giả</w:t>
      </w:r>
      <w:r w:rsidR="00A058A7">
        <w:rPr>
          <w:szCs w:val="28"/>
          <w:shd w:val="clear" w:color="auto" w:fill="FFFFFF"/>
        </w:rPr>
        <w:t>i pháp trên.</w:t>
      </w:r>
    </w:p>
    <w:p w:rsidR="00D8457B" w:rsidRPr="00F70167" w:rsidRDefault="00A058A7" w:rsidP="00AA07FE">
      <w:pPr>
        <w:spacing w:before="120" w:after="120" w:line="360" w:lineRule="exact"/>
        <w:ind w:firstLine="720"/>
        <w:jc w:val="both"/>
        <w:rPr>
          <w:szCs w:val="28"/>
        </w:rPr>
      </w:pPr>
      <w:r>
        <w:rPr>
          <w:szCs w:val="28"/>
        </w:rPr>
        <w:t>b</w:t>
      </w:r>
      <w:r w:rsidR="00D8457B" w:rsidRPr="00F70167">
        <w:rPr>
          <w:szCs w:val="28"/>
        </w:rPr>
        <w:t>)…</w:t>
      </w:r>
    </w:p>
    <w:p w:rsidR="00D8457B" w:rsidRPr="00F70167" w:rsidRDefault="00D8457B" w:rsidP="00AA07FE">
      <w:pPr>
        <w:spacing w:before="120" w:after="120" w:line="360" w:lineRule="exact"/>
        <w:ind w:firstLine="720"/>
        <w:jc w:val="both"/>
        <w:rPr>
          <w:b/>
          <w:szCs w:val="28"/>
        </w:rPr>
      </w:pPr>
      <w:r w:rsidRPr="00F70167">
        <w:rPr>
          <w:b/>
          <w:szCs w:val="28"/>
        </w:rPr>
        <w:t>3. Về một số nội dung khác có liên quan</w:t>
      </w:r>
    </w:p>
    <w:p w:rsidR="00D8457B" w:rsidRPr="00F70167" w:rsidRDefault="00D8457B" w:rsidP="00AA07FE">
      <w:pPr>
        <w:spacing w:before="120" w:after="120" w:line="360" w:lineRule="exact"/>
        <w:ind w:firstLine="720"/>
        <w:jc w:val="both"/>
        <w:rPr>
          <w:rFonts w:eastAsia="Times New Roman"/>
          <w:szCs w:val="28"/>
        </w:rPr>
      </w:pPr>
      <w:r w:rsidRPr="00F70167">
        <w:rPr>
          <w:rFonts w:eastAsia="Times New Roman"/>
          <w:szCs w:val="28"/>
        </w:rPr>
        <w:t xml:space="preserve">- Nội dung … </w:t>
      </w:r>
      <w:r w:rsidRPr="00F70167">
        <w:rPr>
          <w:rFonts w:eastAsia="Times New Roman"/>
          <w:i/>
          <w:szCs w:val="28"/>
        </w:rPr>
        <w:t>(Điều…. Dự thảo)</w:t>
      </w:r>
      <w:r w:rsidR="00F3205A">
        <w:rPr>
          <w:rFonts w:eastAsia="Times New Roman"/>
          <w:i/>
          <w:szCs w:val="28"/>
        </w:rPr>
        <w:t>/(Chính sách…)</w:t>
      </w:r>
      <w:r w:rsidRPr="00F70167">
        <w:rPr>
          <w:rFonts w:eastAsia="Times New Roman"/>
          <w:szCs w:val="28"/>
        </w:rPr>
        <w:t>.</w:t>
      </w:r>
    </w:p>
    <w:p w:rsidR="00D8457B" w:rsidRPr="00F70167" w:rsidRDefault="00D8457B" w:rsidP="00AA07FE">
      <w:pPr>
        <w:spacing w:before="120" w:after="120" w:line="360" w:lineRule="exact"/>
        <w:ind w:firstLine="720"/>
        <w:jc w:val="both"/>
        <w:rPr>
          <w:rFonts w:eastAsia="Times New Roman"/>
          <w:szCs w:val="28"/>
        </w:rPr>
      </w:pPr>
      <w:r w:rsidRPr="00F70167">
        <w:rPr>
          <w:rFonts w:eastAsia="Times New Roman"/>
          <w:szCs w:val="28"/>
        </w:rPr>
        <w:t xml:space="preserve">+ Nêu rõ bất cập, hạn chế của quy định; </w:t>
      </w:r>
    </w:p>
    <w:p w:rsidR="00D8457B" w:rsidRPr="00F70167" w:rsidRDefault="00D8457B" w:rsidP="00AA07FE">
      <w:pPr>
        <w:spacing w:before="120" w:after="120" w:line="360" w:lineRule="exact"/>
        <w:ind w:firstLine="720"/>
        <w:jc w:val="both"/>
        <w:rPr>
          <w:rFonts w:eastAsia="Times New Roman"/>
          <w:szCs w:val="28"/>
        </w:rPr>
      </w:pPr>
      <w:r w:rsidRPr="00F70167">
        <w:rPr>
          <w:rFonts w:eastAsia="Times New Roman"/>
          <w:szCs w:val="28"/>
        </w:rPr>
        <w:t>+ Đề xuất, kiến nghị.</w:t>
      </w:r>
    </w:p>
    <w:p w:rsidR="00D8457B" w:rsidRPr="00F70167" w:rsidRDefault="00D8457B" w:rsidP="00AA07FE">
      <w:pPr>
        <w:spacing w:before="120" w:after="120" w:line="360" w:lineRule="exact"/>
        <w:ind w:firstLine="720"/>
        <w:jc w:val="both"/>
        <w:rPr>
          <w:rFonts w:eastAsia="Times New Roman"/>
          <w:szCs w:val="28"/>
        </w:rPr>
      </w:pPr>
      <w:r w:rsidRPr="00F70167">
        <w:rPr>
          <w:rFonts w:eastAsia="Times New Roman"/>
          <w:szCs w:val="28"/>
        </w:rPr>
        <w:t>- …</w:t>
      </w:r>
    </w:p>
    <w:p w:rsidR="00D8457B" w:rsidRPr="00F70167" w:rsidRDefault="00D8457B" w:rsidP="00AA07FE">
      <w:pPr>
        <w:spacing w:before="120" w:after="120" w:line="360" w:lineRule="exact"/>
        <w:ind w:firstLine="720"/>
        <w:jc w:val="both"/>
        <w:rPr>
          <w:rFonts w:eastAsia="Times New Roman"/>
          <w:szCs w:val="28"/>
        </w:rPr>
      </w:pPr>
      <w:r w:rsidRPr="00F70167">
        <w:rPr>
          <w:rFonts w:eastAsia="Times New Roman"/>
          <w:szCs w:val="28"/>
        </w:rPr>
        <w:t xml:space="preserve">Trên đây là ý kiến tham gia về quy định về </w:t>
      </w:r>
      <w:r>
        <w:rPr>
          <w:rFonts w:eastAsia="Times New Roman"/>
          <w:szCs w:val="28"/>
        </w:rPr>
        <w:t>TTHC</w:t>
      </w:r>
      <w:r w:rsidRPr="00F70167">
        <w:rPr>
          <w:rFonts w:eastAsia="Times New Roman"/>
          <w:szCs w:val="28"/>
        </w:rPr>
        <w:t xml:space="preserve"> tại </w:t>
      </w:r>
      <w:r w:rsidR="00F3205A">
        <w:rPr>
          <w:rFonts w:eastAsia="Times New Roman"/>
          <w:szCs w:val="28"/>
        </w:rPr>
        <w:t>Đề nghị xây dựng (</w:t>
      </w:r>
      <w:r w:rsidRPr="00F70167">
        <w:rPr>
          <w:rFonts w:eastAsia="Times New Roman"/>
          <w:szCs w:val="28"/>
        </w:rPr>
        <w:t>Dự án/ Dự thảo</w:t>
      </w:r>
      <w:r w:rsidR="00F3205A">
        <w:rPr>
          <w:rFonts w:eastAsia="Times New Roman"/>
          <w:szCs w:val="28"/>
        </w:rPr>
        <w:t>)</w:t>
      </w:r>
      <w:r w:rsidRPr="00F70167">
        <w:rPr>
          <w:rFonts w:eastAsia="Times New Roman"/>
          <w:szCs w:val="28"/>
        </w:rPr>
        <w:t>………, kính đề nghị …….... tổng hợp, báo cáo Lãnh đạo Bộ/Vụ/Sở…./.</w:t>
      </w:r>
    </w:p>
    <w:tbl>
      <w:tblPr>
        <w:tblW w:w="9611" w:type="dxa"/>
        <w:tblInd w:w="-176" w:type="dxa"/>
        <w:tblLook w:val="01E0"/>
      </w:tblPr>
      <w:tblGrid>
        <w:gridCol w:w="3970"/>
        <w:gridCol w:w="5641"/>
      </w:tblGrid>
      <w:tr w:rsidR="00D8457B" w:rsidRPr="00F70167" w:rsidTr="00650E46">
        <w:tc>
          <w:tcPr>
            <w:tcW w:w="3970" w:type="dxa"/>
          </w:tcPr>
          <w:p w:rsidR="00D8457B" w:rsidRPr="00F70167" w:rsidRDefault="00D8457B" w:rsidP="00650E46">
            <w:pPr>
              <w:spacing w:before="240" w:after="0"/>
              <w:rPr>
                <w:i/>
                <w:sz w:val="24"/>
                <w:szCs w:val="24"/>
              </w:rPr>
            </w:pPr>
            <w:r w:rsidRPr="00F70167">
              <w:rPr>
                <w:b/>
                <w:i/>
                <w:sz w:val="24"/>
                <w:szCs w:val="24"/>
              </w:rPr>
              <w:t>Nơi nhận</w:t>
            </w:r>
            <w:r w:rsidRPr="00F70167">
              <w:rPr>
                <w:i/>
                <w:sz w:val="24"/>
                <w:szCs w:val="24"/>
              </w:rPr>
              <w:t>:</w:t>
            </w:r>
          </w:p>
          <w:p w:rsidR="00D8457B" w:rsidRPr="00F3205A" w:rsidRDefault="00D8457B" w:rsidP="00F3205A">
            <w:pPr>
              <w:spacing w:before="120" w:after="0" w:line="240" w:lineRule="auto"/>
              <w:rPr>
                <w:sz w:val="22"/>
              </w:rPr>
            </w:pPr>
            <w:r w:rsidRPr="00F3205A">
              <w:rPr>
                <w:sz w:val="22"/>
              </w:rPr>
              <w:t>- Như trên;</w:t>
            </w:r>
          </w:p>
          <w:p w:rsidR="00D8457B" w:rsidRPr="00F3205A" w:rsidRDefault="00D8457B" w:rsidP="00F3205A">
            <w:pPr>
              <w:spacing w:before="120" w:after="0" w:line="240" w:lineRule="auto"/>
              <w:rPr>
                <w:sz w:val="22"/>
              </w:rPr>
            </w:pPr>
            <w:r w:rsidRPr="00F3205A">
              <w:rPr>
                <w:sz w:val="22"/>
              </w:rPr>
              <w:t>- ……………..;</w:t>
            </w:r>
          </w:p>
          <w:p w:rsidR="00D8457B" w:rsidRPr="00F70167" w:rsidRDefault="00D8457B" w:rsidP="00F3205A">
            <w:pPr>
              <w:spacing w:before="120" w:after="0" w:line="240" w:lineRule="auto"/>
              <w:rPr>
                <w:sz w:val="24"/>
              </w:rPr>
            </w:pPr>
            <w:r w:rsidRPr="00F3205A">
              <w:rPr>
                <w:sz w:val="22"/>
              </w:rPr>
              <w:t>- Lưu: VT, …(9)…A (10)…..</w:t>
            </w:r>
          </w:p>
        </w:tc>
        <w:tc>
          <w:tcPr>
            <w:tcW w:w="5641" w:type="dxa"/>
          </w:tcPr>
          <w:p w:rsidR="00D8457B" w:rsidRPr="00F70167" w:rsidRDefault="00D8457B" w:rsidP="00650E46">
            <w:pPr>
              <w:spacing w:before="240" w:after="0"/>
              <w:jc w:val="center"/>
              <w:rPr>
                <w:b/>
                <w:sz w:val="26"/>
                <w:szCs w:val="26"/>
              </w:rPr>
            </w:pPr>
            <w:r w:rsidRPr="00F70167">
              <w:rPr>
                <w:b/>
                <w:sz w:val="26"/>
                <w:szCs w:val="26"/>
              </w:rPr>
              <w:t xml:space="preserve">QUYỀN HẠN, CHỨC VỤ CỦA NGƯỜI KÝ </w:t>
            </w:r>
          </w:p>
          <w:p w:rsidR="00D8457B" w:rsidRPr="00F70167" w:rsidRDefault="00D8457B" w:rsidP="00650E46">
            <w:pPr>
              <w:tabs>
                <w:tab w:val="center" w:pos="2822"/>
                <w:tab w:val="left" w:pos="4140"/>
              </w:tabs>
              <w:spacing w:before="240" w:after="0"/>
              <w:jc w:val="center"/>
              <w:rPr>
                <w:i/>
                <w:sz w:val="24"/>
                <w:szCs w:val="28"/>
              </w:rPr>
            </w:pPr>
            <w:r w:rsidRPr="00F70167">
              <w:rPr>
                <w:i/>
                <w:sz w:val="24"/>
                <w:szCs w:val="28"/>
              </w:rPr>
              <w:t>(chữ ký, dấu (nếu có))</w:t>
            </w:r>
          </w:p>
          <w:p w:rsidR="00D8457B" w:rsidRPr="00C758AF" w:rsidRDefault="00D8457B" w:rsidP="00650E46">
            <w:pPr>
              <w:tabs>
                <w:tab w:val="center" w:pos="2822"/>
                <w:tab w:val="left" w:pos="4140"/>
              </w:tabs>
              <w:spacing w:before="240" w:after="0"/>
              <w:jc w:val="center"/>
              <w:rPr>
                <w:szCs w:val="28"/>
              </w:rPr>
            </w:pPr>
            <w:r w:rsidRPr="00C758AF">
              <w:rPr>
                <w:b/>
                <w:szCs w:val="28"/>
              </w:rPr>
              <w:t>Họ và tên</w:t>
            </w:r>
          </w:p>
        </w:tc>
      </w:tr>
    </w:tbl>
    <w:p w:rsidR="00C1473E" w:rsidRDefault="00C1473E"/>
    <w:sectPr w:rsidR="00C1473E" w:rsidSect="00D82CB9">
      <w:headerReference w:type="default" r:id="rId6"/>
      <w:pgSz w:w="11909" w:h="16834" w:code="9"/>
      <w:pgMar w:top="1304" w:right="1134" w:bottom="1134" w:left="1871"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78D5" w:rsidRDefault="007878D5" w:rsidP="00D8457B">
      <w:pPr>
        <w:spacing w:after="0" w:line="240" w:lineRule="auto"/>
      </w:pPr>
      <w:r>
        <w:separator/>
      </w:r>
    </w:p>
  </w:endnote>
  <w:endnote w:type="continuationSeparator" w:id="1">
    <w:p w:rsidR="007878D5" w:rsidRDefault="007878D5" w:rsidP="00D845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78D5" w:rsidRDefault="007878D5" w:rsidP="00D8457B">
      <w:pPr>
        <w:spacing w:after="0" w:line="240" w:lineRule="auto"/>
      </w:pPr>
      <w:r>
        <w:separator/>
      </w:r>
    </w:p>
  </w:footnote>
  <w:footnote w:type="continuationSeparator" w:id="1">
    <w:p w:rsidR="007878D5" w:rsidRDefault="007878D5" w:rsidP="00D8457B">
      <w:pPr>
        <w:spacing w:after="0" w:line="240" w:lineRule="auto"/>
      </w:pPr>
      <w:r>
        <w:continuationSeparator/>
      </w:r>
    </w:p>
  </w:footnote>
  <w:footnote w:id="2">
    <w:p w:rsidR="00AA07FE" w:rsidRPr="00BD2DD9" w:rsidRDefault="00AA07FE" w:rsidP="00AA07FE">
      <w:pPr>
        <w:pStyle w:val="FootnoteText"/>
        <w:jc w:val="both"/>
        <w:rPr>
          <w:color w:val="000000"/>
        </w:rPr>
      </w:pPr>
      <w:r w:rsidRPr="00BD2DD9">
        <w:rPr>
          <w:rStyle w:val="FootnoteReference"/>
          <w:color w:val="000000"/>
        </w:rPr>
        <w:footnoteRef/>
      </w:r>
      <w:r w:rsidRPr="00BD2DD9">
        <w:rPr>
          <w:color w:val="000000"/>
        </w:rPr>
        <w:t>. Tên cơ quan chủ quản.</w:t>
      </w:r>
    </w:p>
  </w:footnote>
  <w:footnote w:id="3">
    <w:p w:rsidR="00AA07FE" w:rsidRPr="00BD2DD9" w:rsidRDefault="00AA07FE" w:rsidP="00AA07FE">
      <w:pPr>
        <w:pStyle w:val="FootnoteText"/>
        <w:jc w:val="both"/>
        <w:rPr>
          <w:color w:val="000000"/>
        </w:rPr>
      </w:pPr>
      <w:r w:rsidRPr="00BD2DD9">
        <w:rPr>
          <w:rStyle w:val="FootnoteReference"/>
          <w:color w:val="000000"/>
        </w:rPr>
        <w:footnoteRef/>
      </w:r>
      <w:r w:rsidRPr="00BD2DD9">
        <w:rPr>
          <w:color w:val="000000"/>
        </w:rPr>
        <w:t>. Tên cơ quan, đơn vị ban hành công văn tham gia ý kiến về quy định TTHC.</w:t>
      </w:r>
    </w:p>
  </w:footnote>
  <w:footnote w:id="4">
    <w:p w:rsidR="00AA07FE" w:rsidRPr="00BD2DD9" w:rsidRDefault="00AA07FE" w:rsidP="00AA07FE">
      <w:pPr>
        <w:pStyle w:val="FootnoteText"/>
        <w:jc w:val="both"/>
        <w:rPr>
          <w:color w:val="000000"/>
        </w:rPr>
      </w:pPr>
      <w:r w:rsidRPr="00BD2DD9">
        <w:rPr>
          <w:rStyle w:val="FootnoteReference"/>
          <w:color w:val="000000"/>
        </w:rPr>
        <w:footnoteRef/>
      </w:r>
      <w:r w:rsidRPr="00BD2DD9">
        <w:rPr>
          <w:color w:val="000000"/>
        </w:rPr>
        <w:t xml:space="preserve">. Chữ viết tắt cơ quan, đơn vị ban hành công văn tham gia ý kiến về quy định TTHC, ví dụ: KSTT (chữ viết tắt của Cục Kiểm soát thủ tục hành chính). </w:t>
      </w:r>
    </w:p>
  </w:footnote>
  <w:footnote w:id="5">
    <w:p w:rsidR="00AA07FE" w:rsidRPr="00BD2DD9" w:rsidRDefault="00AA07FE" w:rsidP="00AA07FE">
      <w:pPr>
        <w:pStyle w:val="FootnoteText"/>
        <w:jc w:val="both"/>
        <w:rPr>
          <w:color w:val="000000"/>
        </w:rPr>
      </w:pPr>
      <w:r w:rsidRPr="00BD2DD9">
        <w:rPr>
          <w:rStyle w:val="FootnoteReference"/>
          <w:color w:val="000000"/>
        </w:rPr>
        <w:footnoteRef/>
      </w:r>
      <w:r w:rsidRPr="00BD2DD9">
        <w:rPr>
          <w:color w:val="000000"/>
        </w:rPr>
        <w:t>. Chữ viết tắt đơn vị soạn thảo công văn, ví dụ: KTTH (chữ viết tắt của Phòng Kiểm soát TTHC khối Kinh tế tổng hợp, Cục Kiểm soát TTHC).</w:t>
      </w:r>
    </w:p>
  </w:footnote>
  <w:footnote w:id="6">
    <w:p w:rsidR="00AA07FE" w:rsidRPr="00BD2DD9" w:rsidRDefault="00AA07FE" w:rsidP="00AA07FE">
      <w:pPr>
        <w:pStyle w:val="FootnoteText"/>
        <w:jc w:val="both"/>
        <w:rPr>
          <w:color w:val="000000"/>
        </w:rPr>
      </w:pPr>
      <w:r w:rsidRPr="00BD2DD9">
        <w:rPr>
          <w:rStyle w:val="FootnoteReference"/>
          <w:color w:val="000000"/>
        </w:rPr>
        <w:footnoteRef/>
      </w:r>
      <w:r w:rsidRPr="00BD2DD9">
        <w:rPr>
          <w:color w:val="000000"/>
        </w:rPr>
        <w:t>. Trích yếu nội dung văn bản tham gia ý kiến.</w:t>
      </w:r>
    </w:p>
  </w:footnote>
  <w:footnote w:id="7">
    <w:p w:rsidR="00AA07FE" w:rsidRPr="00BD2DD9" w:rsidRDefault="00AA07FE" w:rsidP="00AA07FE">
      <w:pPr>
        <w:pStyle w:val="FootnoteText"/>
        <w:jc w:val="both"/>
        <w:rPr>
          <w:color w:val="000000"/>
        </w:rPr>
      </w:pPr>
      <w:r w:rsidRPr="00BD2DD9">
        <w:rPr>
          <w:rStyle w:val="FootnoteReference"/>
          <w:color w:val="000000"/>
        </w:rPr>
        <w:footnoteRef/>
      </w:r>
      <w:r w:rsidRPr="00BD2DD9">
        <w:rPr>
          <w:color w:val="000000"/>
        </w:rPr>
        <w:t>. Địa danh.</w:t>
      </w:r>
    </w:p>
  </w:footnote>
  <w:footnote w:id="8">
    <w:p w:rsidR="007878D5" w:rsidRPr="00BD2DD9" w:rsidRDefault="007878D5" w:rsidP="00D8457B">
      <w:pPr>
        <w:pStyle w:val="FootnoteText"/>
        <w:jc w:val="both"/>
        <w:rPr>
          <w:color w:val="000000"/>
        </w:rPr>
      </w:pPr>
      <w:r w:rsidRPr="00BD2DD9">
        <w:rPr>
          <w:rStyle w:val="FootnoteReference"/>
          <w:color w:val="000000"/>
        </w:rPr>
        <w:footnoteRef/>
      </w:r>
      <w:r w:rsidRPr="00BD2DD9">
        <w:rPr>
          <w:color w:val="000000"/>
        </w:rPr>
        <w:t xml:space="preserve">. Nếu số lượng TTHC nhiều và  tên TTHC dài thì nên xây dựng thành phụ lục “DANH MỤC TTHC” (kèm theo). Trường hợp cơ quan soạn thảo đã gửi kèm danh mục TTHC thì kiểm tra, đối chiếu với </w:t>
      </w:r>
      <w:r>
        <w:rPr>
          <w:color w:val="000000"/>
        </w:rPr>
        <w:t>đề nghị xây dựng (</w:t>
      </w:r>
      <w:r w:rsidRPr="00BD2DD9">
        <w:rPr>
          <w:color w:val="000000"/>
        </w:rPr>
        <w:t>dự án/dự thảo</w:t>
      </w:r>
      <w:r>
        <w:rPr>
          <w:color w:val="000000"/>
        </w:rPr>
        <w:t>)</w:t>
      </w:r>
      <w:r w:rsidRPr="00BD2DD9">
        <w:rPr>
          <w:color w:val="000000"/>
        </w:rPr>
        <w:t xml:space="preserve"> và đưa ra nhận xét về tính đầy đủ, chính xác của danh mục này.</w:t>
      </w:r>
    </w:p>
  </w:footnote>
  <w:footnote w:id="9">
    <w:p w:rsidR="007878D5" w:rsidRPr="00BD2DD9" w:rsidRDefault="007878D5" w:rsidP="00D8457B">
      <w:pPr>
        <w:pStyle w:val="FootnoteText"/>
        <w:rPr>
          <w:color w:val="000000"/>
        </w:rPr>
      </w:pPr>
      <w:r w:rsidRPr="00BD2DD9">
        <w:rPr>
          <w:rStyle w:val="FootnoteReference"/>
          <w:color w:val="000000"/>
        </w:rPr>
        <w:footnoteRef/>
      </w:r>
      <w:r w:rsidRPr="00BD2DD9">
        <w:rPr>
          <w:color w:val="000000"/>
        </w:rPr>
        <w:t xml:space="preserve">. Nhận xét ưu điểm của quy định thủ tục hành chính trong </w:t>
      </w:r>
      <w:r>
        <w:rPr>
          <w:color w:val="000000"/>
        </w:rPr>
        <w:t>đề nghị xây dựng (</w:t>
      </w:r>
      <w:r w:rsidRPr="00BD2DD9">
        <w:rPr>
          <w:color w:val="000000"/>
        </w:rPr>
        <w:t>dự án</w:t>
      </w:r>
      <w:r>
        <w:rPr>
          <w:color w:val="000000"/>
        </w:rPr>
        <w:t>/</w:t>
      </w:r>
      <w:r w:rsidRPr="00BD2DD9">
        <w:rPr>
          <w:color w:val="000000"/>
        </w:rPr>
        <w:t>dự thảo</w:t>
      </w:r>
      <w:r>
        <w:rPr>
          <w:color w:val="000000"/>
        </w:rPr>
        <w:t>)</w:t>
      </w:r>
      <w:r w:rsidRPr="00BD2DD9">
        <w:rPr>
          <w:color w:val="000000"/>
        </w:rPr>
        <w:t xml:space="preserve"> VBQPPL.</w:t>
      </w:r>
    </w:p>
  </w:footnote>
  <w:footnote w:id="10">
    <w:p w:rsidR="007878D5" w:rsidRPr="00BD2DD9" w:rsidRDefault="007878D5" w:rsidP="00490DAB">
      <w:pPr>
        <w:pStyle w:val="FootnoteText"/>
        <w:rPr>
          <w:color w:val="000000"/>
        </w:rPr>
      </w:pPr>
      <w:r w:rsidRPr="00BD2DD9">
        <w:rPr>
          <w:rStyle w:val="FootnoteReference"/>
          <w:color w:val="000000"/>
        </w:rPr>
        <w:footnoteRef/>
      </w:r>
      <w:r w:rsidRPr="00BD2DD9">
        <w:rPr>
          <w:color w:val="000000"/>
        </w:rPr>
        <w:t>. Nêu rõ hạn chế, bất cập nào thì nêu hạn chế, bất cập đó, ví dụ chưa hợp pháp vì không đúng thẩm quyền ban hành.</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7332939"/>
      <w:docPartObj>
        <w:docPartGallery w:val="Page Numbers (Top of Page)"/>
        <w:docPartUnique/>
      </w:docPartObj>
    </w:sdtPr>
    <w:sdtContent>
      <w:p w:rsidR="00D82CB9" w:rsidRDefault="007A547C">
        <w:pPr>
          <w:pStyle w:val="Header"/>
          <w:jc w:val="center"/>
        </w:pPr>
        <w:fldSimple w:instr=" PAGE   \* MERGEFORMAT ">
          <w:r w:rsidR="00EE688C">
            <w:rPr>
              <w:noProof/>
            </w:rPr>
            <w:t>2</w:t>
          </w:r>
        </w:fldSimple>
      </w:p>
    </w:sdtContent>
  </w:sdt>
  <w:p w:rsidR="00D82CB9" w:rsidRDefault="00D82CB9">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D8457B"/>
    <w:rsid w:val="00051F55"/>
    <w:rsid w:val="00060F96"/>
    <w:rsid w:val="00080972"/>
    <w:rsid w:val="00211D99"/>
    <w:rsid w:val="00240A44"/>
    <w:rsid w:val="00490DAB"/>
    <w:rsid w:val="00545CD4"/>
    <w:rsid w:val="00580435"/>
    <w:rsid w:val="00650E46"/>
    <w:rsid w:val="00734389"/>
    <w:rsid w:val="007878D5"/>
    <w:rsid w:val="007A547C"/>
    <w:rsid w:val="007E4865"/>
    <w:rsid w:val="007E5062"/>
    <w:rsid w:val="00905F4F"/>
    <w:rsid w:val="009B746B"/>
    <w:rsid w:val="00A058A7"/>
    <w:rsid w:val="00AA07FE"/>
    <w:rsid w:val="00C1473E"/>
    <w:rsid w:val="00C33716"/>
    <w:rsid w:val="00C758AF"/>
    <w:rsid w:val="00C94531"/>
    <w:rsid w:val="00CA6CF1"/>
    <w:rsid w:val="00D63F11"/>
    <w:rsid w:val="00D82CB9"/>
    <w:rsid w:val="00D8457B"/>
    <w:rsid w:val="00DA49A0"/>
    <w:rsid w:val="00EE688C"/>
    <w:rsid w:val="00F320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before="120" w:after="120" w:line="360" w:lineRule="exact"/>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57B"/>
    <w:pPr>
      <w:spacing w:before="0" w:after="200" w:line="276" w:lineRule="auto"/>
      <w:ind w:firstLine="0"/>
      <w:jc w:val="left"/>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D8457B"/>
    <w:pPr>
      <w:spacing w:after="0" w:line="240" w:lineRule="auto"/>
    </w:pPr>
    <w:rPr>
      <w:rFonts w:eastAsia="Times New Roman"/>
      <w:color w:val="0000FF"/>
      <w:sz w:val="20"/>
      <w:szCs w:val="20"/>
    </w:rPr>
  </w:style>
  <w:style w:type="character" w:customStyle="1" w:styleId="FootnoteTextChar">
    <w:name w:val="Footnote Text Char"/>
    <w:basedOn w:val="DefaultParagraphFont"/>
    <w:link w:val="FootnoteText"/>
    <w:rsid w:val="00D8457B"/>
    <w:rPr>
      <w:rFonts w:eastAsia="Times New Roman" w:cs="Times New Roman"/>
      <w:color w:val="0000FF"/>
      <w:sz w:val="20"/>
      <w:szCs w:val="20"/>
    </w:rPr>
  </w:style>
  <w:style w:type="character" w:styleId="FootnoteReference">
    <w:name w:val="footnote reference"/>
    <w:rsid w:val="00D8457B"/>
    <w:rPr>
      <w:vertAlign w:val="superscript"/>
    </w:rPr>
  </w:style>
  <w:style w:type="paragraph" w:styleId="ListParagraph">
    <w:name w:val="List Paragraph"/>
    <w:basedOn w:val="Normal"/>
    <w:uiPriority w:val="34"/>
    <w:qFormat/>
    <w:rsid w:val="00051F55"/>
    <w:pPr>
      <w:ind w:left="720"/>
      <w:contextualSpacing/>
    </w:pPr>
  </w:style>
  <w:style w:type="paragraph" w:styleId="NormalWeb">
    <w:name w:val="Normal (Web)"/>
    <w:basedOn w:val="Normal"/>
    <w:uiPriority w:val="99"/>
    <w:semiHidden/>
    <w:unhideWhenUsed/>
    <w:rsid w:val="00AA07FE"/>
    <w:pPr>
      <w:spacing w:before="100" w:beforeAutospacing="1" w:after="100" w:afterAutospacing="1" w:line="240" w:lineRule="auto"/>
    </w:pPr>
    <w:rPr>
      <w:rFonts w:ascii="Verdana" w:eastAsia="Times New Roman" w:hAnsi="Verdana"/>
      <w:sz w:val="24"/>
      <w:szCs w:val="24"/>
    </w:rPr>
  </w:style>
  <w:style w:type="paragraph" w:styleId="Header">
    <w:name w:val="header"/>
    <w:basedOn w:val="Normal"/>
    <w:link w:val="HeaderChar"/>
    <w:uiPriority w:val="99"/>
    <w:unhideWhenUsed/>
    <w:rsid w:val="00D82C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2CB9"/>
    <w:rPr>
      <w:rFonts w:eastAsia="Calibri" w:cs="Times New Roman"/>
    </w:rPr>
  </w:style>
  <w:style w:type="paragraph" w:styleId="Footer">
    <w:name w:val="footer"/>
    <w:basedOn w:val="Normal"/>
    <w:link w:val="FooterChar"/>
    <w:uiPriority w:val="99"/>
    <w:semiHidden/>
    <w:unhideWhenUsed/>
    <w:rsid w:val="00D82CB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82CB9"/>
    <w:rPr>
      <w:rFonts w:eastAsia="Calibri" w:cs="Times New Roman"/>
    </w:rPr>
  </w:style>
</w:styles>
</file>

<file path=word/webSettings.xml><?xml version="1.0" encoding="utf-8"?>
<w:webSettings xmlns:r="http://schemas.openxmlformats.org/officeDocument/2006/relationships" xmlns:w="http://schemas.openxmlformats.org/wordprocessingml/2006/main">
  <w:divs>
    <w:div w:id="212889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370</Words>
  <Characters>2109</Characters>
  <Application>Microsoft Office Word</Application>
  <DocSecurity>4</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nguyenhunghue</dc:creator>
  <cp:lastModifiedBy>Admin</cp:lastModifiedBy>
  <cp:revision>2</cp:revision>
  <cp:lastPrinted>2017-10-26T02:19:00Z</cp:lastPrinted>
  <dcterms:created xsi:type="dcterms:W3CDTF">2017-11-06T09:56:00Z</dcterms:created>
  <dcterms:modified xsi:type="dcterms:W3CDTF">2017-11-06T09:56:00Z</dcterms:modified>
</cp:coreProperties>
</file>